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6C9" w:rsidRPr="00675DD5" w:rsidRDefault="0004620E">
      <w:pPr>
        <w:rPr>
          <w:rFonts w:ascii="Times New Roman" w:hAnsi="Times New Roman" w:cs="Times New Roman"/>
          <w:sz w:val="24"/>
          <w:szCs w:val="24"/>
        </w:rPr>
      </w:pPr>
      <w:r w:rsidRPr="00675DD5">
        <w:rPr>
          <w:rFonts w:ascii="Times New Roman" w:hAnsi="Times New Roman" w:cs="Times New Roman"/>
          <w:sz w:val="24"/>
          <w:szCs w:val="24"/>
        </w:rPr>
        <w:t>Ключ к заданиям.</w:t>
      </w:r>
    </w:p>
    <w:p w:rsidR="0004620E" w:rsidRPr="00675DD5" w:rsidRDefault="0004620E" w:rsidP="0004620E">
      <w:pPr>
        <w:rPr>
          <w:rFonts w:ascii="Times New Roman" w:hAnsi="Times New Roman" w:cs="Times New Roman"/>
          <w:sz w:val="24"/>
          <w:szCs w:val="24"/>
        </w:rPr>
      </w:pPr>
      <w:r w:rsidRPr="00675DD5">
        <w:rPr>
          <w:rFonts w:ascii="Times New Roman" w:hAnsi="Times New Roman" w:cs="Times New Roman"/>
          <w:sz w:val="24"/>
          <w:szCs w:val="24"/>
        </w:rPr>
        <w:t xml:space="preserve">1.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209"/>
        <w:gridCol w:w="2210"/>
        <w:gridCol w:w="2222"/>
        <w:gridCol w:w="2210"/>
      </w:tblGrid>
      <w:tr w:rsidR="0004620E" w:rsidRPr="00675DD5" w:rsidTr="0004620E">
        <w:tc>
          <w:tcPr>
            <w:tcW w:w="2392" w:type="dxa"/>
          </w:tcPr>
          <w:p w:rsidR="0004620E" w:rsidRPr="00675DD5" w:rsidRDefault="0004620E" w:rsidP="000462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DD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393" w:type="dxa"/>
          </w:tcPr>
          <w:p w:rsidR="0004620E" w:rsidRPr="00675DD5" w:rsidRDefault="00E14BBD" w:rsidP="00046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4620E" w:rsidRPr="00675DD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393" w:type="dxa"/>
          </w:tcPr>
          <w:p w:rsidR="0004620E" w:rsidRPr="00675DD5" w:rsidRDefault="0004620E" w:rsidP="0004620E">
            <w:pPr>
              <w:pStyle w:val="a3"/>
              <w:ind w:left="0"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675DD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393" w:type="dxa"/>
          </w:tcPr>
          <w:p w:rsidR="0004620E" w:rsidRPr="00675DD5" w:rsidRDefault="00E14BBD" w:rsidP="0004620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04620E" w:rsidRPr="00675DD5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</w:tr>
      <w:tr w:rsidR="0004620E" w:rsidRPr="00675DD5" w:rsidTr="0004620E">
        <w:tc>
          <w:tcPr>
            <w:tcW w:w="2392" w:type="dxa"/>
          </w:tcPr>
          <w:p w:rsidR="0004620E" w:rsidRPr="00675DD5" w:rsidRDefault="00E14BBD" w:rsidP="0004620E">
            <w:pPr>
              <w:pStyle w:val="a3"/>
              <w:ind w:left="0"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20E" w:rsidRPr="00675DD5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2393" w:type="dxa"/>
          </w:tcPr>
          <w:p w:rsidR="0004620E" w:rsidRPr="00675DD5" w:rsidRDefault="00E14BBD" w:rsidP="0004620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4620E" w:rsidRPr="00675DD5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2393" w:type="dxa"/>
          </w:tcPr>
          <w:p w:rsidR="0004620E" w:rsidRPr="00675DD5" w:rsidRDefault="00E14BBD" w:rsidP="0004620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04620E" w:rsidRPr="00675DD5">
              <w:rPr>
                <w:rFonts w:ascii="Times New Roman" w:hAnsi="Times New Roman" w:cs="Times New Roman"/>
                <w:sz w:val="24"/>
                <w:szCs w:val="24"/>
              </w:rPr>
              <w:t>1246</w:t>
            </w:r>
          </w:p>
        </w:tc>
        <w:tc>
          <w:tcPr>
            <w:tcW w:w="2393" w:type="dxa"/>
          </w:tcPr>
          <w:p w:rsidR="0004620E" w:rsidRPr="00675DD5" w:rsidRDefault="00E14BBD" w:rsidP="0004620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bookmarkStart w:id="0" w:name="_GoBack"/>
            <w:bookmarkEnd w:id="0"/>
            <w:r w:rsidR="0004620E" w:rsidRPr="00675DD5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</w:tbl>
    <w:p w:rsidR="0004620E" w:rsidRPr="00675DD5" w:rsidRDefault="0004620E" w:rsidP="0004620E">
      <w:pPr>
        <w:rPr>
          <w:rFonts w:ascii="Times New Roman" w:hAnsi="Times New Roman" w:cs="Times New Roman"/>
          <w:sz w:val="24"/>
          <w:szCs w:val="24"/>
        </w:rPr>
      </w:pPr>
    </w:p>
    <w:p w:rsidR="0004620E" w:rsidRPr="00675DD5" w:rsidRDefault="00675DD5" w:rsidP="000462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А) И</w:t>
      </w:r>
      <w:r w:rsidR="00722BA0" w:rsidRPr="00675DD5">
        <w:rPr>
          <w:rFonts w:ascii="Times New Roman" w:hAnsi="Times New Roman" w:cs="Times New Roman"/>
          <w:sz w:val="24"/>
          <w:szCs w:val="24"/>
        </w:rPr>
        <w:t>сточники права</w:t>
      </w:r>
    </w:p>
    <w:p w:rsidR="00722BA0" w:rsidRPr="00675DD5" w:rsidRDefault="00675DD5" w:rsidP="000462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Б)</w:t>
      </w:r>
      <w:r w:rsidR="00722BA0" w:rsidRPr="00675D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Формы народной культуры</w:t>
      </w:r>
    </w:p>
    <w:p w:rsidR="00722BA0" w:rsidRPr="00675DD5" w:rsidRDefault="00722BA0" w:rsidP="0004620E">
      <w:pPr>
        <w:rPr>
          <w:rFonts w:ascii="Times New Roman" w:hAnsi="Times New Roman" w:cs="Times New Roman"/>
          <w:sz w:val="24"/>
          <w:szCs w:val="24"/>
        </w:rPr>
      </w:pPr>
      <w:r w:rsidRPr="00675DD5">
        <w:rPr>
          <w:rFonts w:ascii="Times New Roman" w:hAnsi="Times New Roman" w:cs="Times New Roman"/>
          <w:sz w:val="24"/>
          <w:szCs w:val="24"/>
        </w:rPr>
        <w:t>3.  А) Федерация</w:t>
      </w:r>
      <w:r w:rsidR="00675DD5">
        <w:rPr>
          <w:rFonts w:ascii="Times New Roman" w:hAnsi="Times New Roman" w:cs="Times New Roman"/>
          <w:sz w:val="24"/>
          <w:szCs w:val="24"/>
        </w:rPr>
        <w:t xml:space="preserve"> </w:t>
      </w:r>
      <w:r w:rsidRPr="00675DD5">
        <w:rPr>
          <w:rFonts w:ascii="Times New Roman" w:hAnsi="Times New Roman" w:cs="Times New Roman"/>
          <w:sz w:val="24"/>
          <w:szCs w:val="24"/>
        </w:rPr>
        <w:t xml:space="preserve">- форма национально- </w:t>
      </w:r>
      <w:r w:rsidR="008E17F3">
        <w:rPr>
          <w:rFonts w:ascii="Times New Roman" w:hAnsi="Times New Roman" w:cs="Times New Roman"/>
          <w:sz w:val="24"/>
          <w:szCs w:val="24"/>
        </w:rPr>
        <w:t xml:space="preserve">государственного </w:t>
      </w:r>
      <w:r w:rsidRPr="00675DD5">
        <w:rPr>
          <w:rFonts w:ascii="Times New Roman" w:hAnsi="Times New Roman" w:cs="Times New Roman"/>
          <w:sz w:val="24"/>
          <w:szCs w:val="24"/>
        </w:rPr>
        <w:t xml:space="preserve"> устройства, а две другие</w:t>
      </w:r>
      <w:r w:rsidR="008E17F3">
        <w:rPr>
          <w:rFonts w:ascii="Times New Roman" w:hAnsi="Times New Roman" w:cs="Times New Roman"/>
          <w:sz w:val="24"/>
          <w:szCs w:val="24"/>
        </w:rPr>
        <w:t xml:space="preserve"> </w:t>
      </w:r>
      <w:r w:rsidRPr="00675DD5">
        <w:rPr>
          <w:rFonts w:ascii="Times New Roman" w:hAnsi="Times New Roman" w:cs="Times New Roman"/>
          <w:sz w:val="24"/>
          <w:szCs w:val="24"/>
        </w:rPr>
        <w:t>- формы правления.</w:t>
      </w:r>
    </w:p>
    <w:p w:rsidR="00722BA0" w:rsidRPr="00675DD5" w:rsidRDefault="00675DD5" w:rsidP="000462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22BA0" w:rsidRPr="00675DD5">
        <w:rPr>
          <w:rFonts w:ascii="Times New Roman" w:hAnsi="Times New Roman" w:cs="Times New Roman"/>
          <w:sz w:val="24"/>
          <w:szCs w:val="24"/>
        </w:rPr>
        <w:t xml:space="preserve">Б) Индуизм, так как </w:t>
      </w:r>
      <w:r w:rsidR="008E17F3">
        <w:rPr>
          <w:rFonts w:ascii="Times New Roman" w:hAnsi="Times New Roman" w:cs="Times New Roman"/>
          <w:sz w:val="24"/>
          <w:szCs w:val="24"/>
        </w:rPr>
        <w:t xml:space="preserve">не является мировой религией. </w:t>
      </w:r>
    </w:p>
    <w:p w:rsidR="00722BA0" w:rsidRPr="00675DD5" w:rsidRDefault="00722BA0" w:rsidP="008E17F3">
      <w:pPr>
        <w:rPr>
          <w:rFonts w:ascii="Times New Roman" w:hAnsi="Times New Roman" w:cs="Times New Roman"/>
          <w:sz w:val="24"/>
          <w:szCs w:val="24"/>
        </w:rPr>
      </w:pPr>
      <w:r w:rsidRPr="00675DD5">
        <w:rPr>
          <w:rFonts w:ascii="Times New Roman" w:hAnsi="Times New Roman" w:cs="Times New Roman"/>
          <w:sz w:val="24"/>
          <w:szCs w:val="24"/>
        </w:rPr>
        <w:t>4. Баптисты,</w:t>
      </w:r>
      <w:r w:rsidR="008E17F3">
        <w:rPr>
          <w:rFonts w:ascii="Times New Roman" w:hAnsi="Times New Roman" w:cs="Times New Roman"/>
          <w:sz w:val="24"/>
          <w:szCs w:val="24"/>
        </w:rPr>
        <w:t xml:space="preserve"> так как </w:t>
      </w:r>
      <w:r w:rsidRPr="00675DD5">
        <w:rPr>
          <w:rFonts w:ascii="Times New Roman" w:hAnsi="Times New Roman" w:cs="Times New Roman"/>
          <w:sz w:val="24"/>
          <w:szCs w:val="24"/>
        </w:rPr>
        <w:t xml:space="preserve"> </w:t>
      </w:r>
      <w:r w:rsidR="008E17F3">
        <w:rPr>
          <w:rFonts w:ascii="Times New Roman" w:hAnsi="Times New Roman" w:cs="Times New Roman"/>
          <w:sz w:val="24"/>
          <w:szCs w:val="24"/>
        </w:rPr>
        <w:t>б</w:t>
      </w:r>
      <w:r w:rsidR="008E17F3" w:rsidRPr="008E17F3">
        <w:rPr>
          <w:rFonts w:ascii="Times New Roman" w:hAnsi="Times New Roman" w:cs="Times New Roman"/>
          <w:sz w:val="24"/>
          <w:szCs w:val="24"/>
        </w:rPr>
        <w:t xml:space="preserve">рахманы, </w:t>
      </w:r>
      <w:r w:rsidR="008E17F3">
        <w:rPr>
          <w:rFonts w:ascii="Times New Roman" w:hAnsi="Times New Roman" w:cs="Times New Roman"/>
          <w:sz w:val="24"/>
          <w:szCs w:val="24"/>
        </w:rPr>
        <w:t xml:space="preserve">кшатрии, вайшьи, шудры - </w:t>
      </w:r>
      <w:r w:rsidRPr="00675DD5">
        <w:rPr>
          <w:rFonts w:ascii="Times New Roman" w:hAnsi="Times New Roman" w:cs="Times New Roman"/>
          <w:sz w:val="24"/>
          <w:szCs w:val="24"/>
        </w:rPr>
        <w:t>касты в Древней Индии.</w:t>
      </w:r>
    </w:p>
    <w:p w:rsidR="00722BA0" w:rsidRPr="00675DD5" w:rsidRDefault="00722BA0" w:rsidP="0004620E">
      <w:pPr>
        <w:rPr>
          <w:rFonts w:ascii="Times New Roman" w:hAnsi="Times New Roman" w:cs="Times New Roman"/>
          <w:sz w:val="24"/>
          <w:szCs w:val="24"/>
        </w:rPr>
      </w:pPr>
      <w:r w:rsidRPr="00675DD5">
        <w:rPr>
          <w:rFonts w:ascii="Times New Roman" w:hAnsi="Times New Roman" w:cs="Times New Roman"/>
          <w:sz w:val="24"/>
          <w:szCs w:val="24"/>
        </w:rPr>
        <w:t xml:space="preserve">5. </w:t>
      </w:r>
      <w:r w:rsidR="00675DD5" w:rsidRPr="00675DD5">
        <w:rPr>
          <w:rFonts w:ascii="Times New Roman" w:hAnsi="Times New Roman" w:cs="Times New Roman"/>
          <w:sz w:val="24"/>
          <w:szCs w:val="24"/>
        </w:rPr>
        <w:t>4</w:t>
      </w:r>
    </w:p>
    <w:p w:rsidR="00722BA0" w:rsidRPr="00675DD5" w:rsidRDefault="00722BA0" w:rsidP="0004620E">
      <w:pPr>
        <w:rPr>
          <w:rFonts w:ascii="Times New Roman" w:hAnsi="Times New Roman" w:cs="Times New Roman"/>
          <w:sz w:val="24"/>
          <w:szCs w:val="24"/>
        </w:rPr>
      </w:pPr>
      <w:r w:rsidRPr="00675DD5">
        <w:rPr>
          <w:rFonts w:ascii="Times New Roman" w:hAnsi="Times New Roman" w:cs="Times New Roman"/>
          <w:sz w:val="24"/>
          <w:szCs w:val="24"/>
        </w:rPr>
        <w:t>6.</w:t>
      </w:r>
      <w:r w:rsidR="00675DD5" w:rsidRPr="00675DD5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722BA0" w:rsidRPr="00675DD5" w:rsidRDefault="00722BA0" w:rsidP="0004620E">
      <w:pPr>
        <w:rPr>
          <w:rFonts w:ascii="Times New Roman" w:hAnsi="Times New Roman" w:cs="Times New Roman"/>
          <w:sz w:val="24"/>
          <w:szCs w:val="24"/>
        </w:rPr>
      </w:pPr>
      <w:r w:rsidRPr="00675DD5">
        <w:rPr>
          <w:rFonts w:ascii="Times New Roman" w:hAnsi="Times New Roman" w:cs="Times New Roman"/>
          <w:sz w:val="24"/>
          <w:szCs w:val="24"/>
        </w:rPr>
        <w:t xml:space="preserve">7.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22BA0" w:rsidRPr="00675DD5" w:rsidTr="00722BA0">
        <w:tc>
          <w:tcPr>
            <w:tcW w:w="2392" w:type="dxa"/>
          </w:tcPr>
          <w:p w:rsidR="00722BA0" w:rsidRPr="00675DD5" w:rsidRDefault="00722BA0" w:rsidP="00722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D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722BA0" w:rsidRPr="00675DD5" w:rsidRDefault="00722BA0" w:rsidP="00722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DD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722BA0" w:rsidRPr="00675DD5" w:rsidRDefault="00722BA0" w:rsidP="00722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D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722BA0" w:rsidRPr="00675DD5" w:rsidRDefault="00722BA0" w:rsidP="00722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DD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22BA0" w:rsidRPr="00675DD5" w:rsidTr="00722BA0">
        <w:tc>
          <w:tcPr>
            <w:tcW w:w="2392" w:type="dxa"/>
          </w:tcPr>
          <w:p w:rsidR="00722BA0" w:rsidRPr="00675DD5" w:rsidRDefault="00722BA0" w:rsidP="00722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D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722BA0" w:rsidRPr="00675DD5" w:rsidRDefault="00722BA0" w:rsidP="00722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D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722BA0" w:rsidRPr="00675DD5" w:rsidRDefault="00722BA0" w:rsidP="00722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D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722BA0" w:rsidRPr="00675DD5" w:rsidRDefault="00722BA0" w:rsidP="00722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D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22BA0" w:rsidRPr="00675DD5" w:rsidRDefault="00722BA0" w:rsidP="0004620E">
      <w:pPr>
        <w:rPr>
          <w:rFonts w:ascii="Times New Roman" w:hAnsi="Times New Roman" w:cs="Times New Roman"/>
          <w:sz w:val="24"/>
          <w:szCs w:val="24"/>
        </w:rPr>
      </w:pPr>
    </w:p>
    <w:p w:rsidR="00722BA0" w:rsidRPr="00675DD5" w:rsidRDefault="00722BA0" w:rsidP="00722BA0">
      <w:pPr>
        <w:rPr>
          <w:rFonts w:ascii="Times New Roman" w:hAnsi="Times New Roman" w:cs="Times New Roman"/>
          <w:sz w:val="24"/>
          <w:szCs w:val="24"/>
        </w:rPr>
      </w:pPr>
      <w:r w:rsidRPr="00675DD5">
        <w:rPr>
          <w:rFonts w:ascii="Times New Roman" w:hAnsi="Times New Roman" w:cs="Times New Roman"/>
          <w:sz w:val="24"/>
          <w:szCs w:val="24"/>
        </w:rPr>
        <w:t xml:space="preserve">8.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22BA0" w:rsidRPr="00675DD5" w:rsidTr="00722BA0">
        <w:tc>
          <w:tcPr>
            <w:tcW w:w="2392" w:type="dxa"/>
          </w:tcPr>
          <w:p w:rsidR="00722BA0" w:rsidRPr="00675DD5" w:rsidRDefault="00722BA0" w:rsidP="00722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D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722BA0" w:rsidRPr="00675DD5" w:rsidRDefault="00722BA0" w:rsidP="00722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DD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722BA0" w:rsidRPr="00675DD5" w:rsidRDefault="00722BA0" w:rsidP="00722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D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722BA0" w:rsidRPr="00675DD5" w:rsidRDefault="00722BA0" w:rsidP="00722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DD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22BA0" w:rsidRPr="00675DD5" w:rsidTr="00722BA0">
        <w:tc>
          <w:tcPr>
            <w:tcW w:w="2392" w:type="dxa"/>
          </w:tcPr>
          <w:p w:rsidR="00722BA0" w:rsidRPr="00675DD5" w:rsidRDefault="008E17F3" w:rsidP="00722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722BA0" w:rsidRPr="00675DD5" w:rsidRDefault="008E17F3" w:rsidP="00722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722BA0" w:rsidRPr="00675DD5" w:rsidRDefault="00722BA0" w:rsidP="00722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D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722BA0" w:rsidRPr="00675DD5" w:rsidRDefault="008E17F3" w:rsidP="00722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22BA0" w:rsidRPr="00675DD5" w:rsidRDefault="00722BA0" w:rsidP="00722BA0">
      <w:pPr>
        <w:rPr>
          <w:rFonts w:ascii="Times New Roman" w:hAnsi="Times New Roman" w:cs="Times New Roman"/>
          <w:sz w:val="24"/>
          <w:szCs w:val="24"/>
        </w:rPr>
      </w:pPr>
    </w:p>
    <w:p w:rsidR="00722BA0" w:rsidRPr="00675DD5" w:rsidRDefault="00722BA0" w:rsidP="00722BA0">
      <w:pPr>
        <w:rPr>
          <w:rFonts w:ascii="Times New Roman" w:hAnsi="Times New Roman" w:cs="Times New Roman"/>
          <w:sz w:val="24"/>
          <w:szCs w:val="24"/>
        </w:rPr>
      </w:pPr>
      <w:r w:rsidRPr="00675DD5">
        <w:rPr>
          <w:rFonts w:ascii="Times New Roman" w:hAnsi="Times New Roman" w:cs="Times New Roman"/>
          <w:sz w:val="24"/>
          <w:szCs w:val="24"/>
        </w:rPr>
        <w:t>9. 1) Политическая власть</w:t>
      </w:r>
    </w:p>
    <w:p w:rsidR="00722BA0" w:rsidRPr="00675DD5" w:rsidRDefault="00722BA0" w:rsidP="00722BA0">
      <w:pPr>
        <w:rPr>
          <w:rFonts w:ascii="Times New Roman" w:hAnsi="Times New Roman" w:cs="Times New Roman"/>
          <w:sz w:val="24"/>
          <w:szCs w:val="24"/>
        </w:rPr>
      </w:pPr>
      <w:r w:rsidRPr="00675DD5">
        <w:rPr>
          <w:rFonts w:ascii="Times New Roman" w:hAnsi="Times New Roman" w:cs="Times New Roman"/>
          <w:sz w:val="24"/>
          <w:szCs w:val="24"/>
        </w:rPr>
        <w:t xml:space="preserve">    2) Разделения властей</w:t>
      </w:r>
    </w:p>
    <w:p w:rsidR="00722BA0" w:rsidRPr="00675DD5" w:rsidRDefault="00722BA0" w:rsidP="00722BA0">
      <w:pPr>
        <w:rPr>
          <w:rFonts w:ascii="Times New Roman" w:hAnsi="Times New Roman" w:cs="Times New Roman"/>
          <w:sz w:val="24"/>
          <w:szCs w:val="24"/>
        </w:rPr>
      </w:pPr>
      <w:r w:rsidRPr="00675DD5">
        <w:rPr>
          <w:rFonts w:ascii="Times New Roman" w:hAnsi="Times New Roman" w:cs="Times New Roman"/>
          <w:sz w:val="24"/>
          <w:szCs w:val="24"/>
        </w:rPr>
        <w:t xml:space="preserve">     3) Суверенитет</w:t>
      </w:r>
    </w:p>
    <w:p w:rsidR="00722BA0" w:rsidRPr="00675DD5" w:rsidRDefault="00722BA0" w:rsidP="00722BA0">
      <w:pPr>
        <w:rPr>
          <w:rFonts w:ascii="Times New Roman" w:hAnsi="Times New Roman" w:cs="Times New Roman"/>
          <w:sz w:val="24"/>
          <w:szCs w:val="24"/>
        </w:rPr>
      </w:pPr>
      <w:r w:rsidRPr="00675DD5">
        <w:rPr>
          <w:rFonts w:ascii="Times New Roman" w:hAnsi="Times New Roman" w:cs="Times New Roman"/>
          <w:sz w:val="24"/>
          <w:szCs w:val="24"/>
        </w:rPr>
        <w:t xml:space="preserve">    4) Демократии</w:t>
      </w:r>
    </w:p>
    <w:p w:rsidR="00722BA0" w:rsidRPr="00675DD5" w:rsidRDefault="00722BA0" w:rsidP="00722BA0">
      <w:pPr>
        <w:rPr>
          <w:rFonts w:ascii="Times New Roman" w:hAnsi="Times New Roman" w:cs="Times New Roman"/>
          <w:sz w:val="24"/>
          <w:szCs w:val="24"/>
        </w:rPr>
      </w:pPr>
      <w:r w:rsidRPr="00675DD5">
        <w:rPr>
          <w:rFonts w:ascii="Times New Roman" w:hAnsi="Times New Roman" w:cs="Times New Roman"/>
          <w:sz w:val="24"/>
          <w:szCs w:val="24"/>
        </w:rPr>
        <w:t xml:space="preserve">    5) Референдум</w:t>
      </w:r>
    </w:p>
    <w:p w:rsidR="00722BA0" w:rsidRPr="00675DD5" w:rsidRDefault="00722BA0" w:rsidP="00675DD5">
      <w:pPr>
        <w:tabs>
          <w:tab w:val="left" w:pos="328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75DD5">
        <w:rPr>
          <w:rFonts w:ascii="Times New Roman" w:hAnsi="Times New Roman" w:cs="Times New Roman"/>
          <w:sz w:val="24"/>
          <w:szCs w:val="24"/>
        </w:rPr>
        <w:t>10.</w:t>
      </w:r>
      <w:r w:rsidRPr="00675DD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675DD5" w:rsidRPr="00675DD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Pr="00675DD5">
        <w:rPr>
          <w:rFonts w:ascii="Times New Roman" w:eastAsia="Calibri" w:hAnsi="Times New Roman" w:cs="Times New Roman"/>
          <w:sz w:val="24"/>
          <w:szCs w:val="24"/>
          <w:lang w:eastAsia="ar-SA"/>
        </w:rPr>
        <w:t>1.</w:t>
      </w:r>
      <w:r w:rsidR="00675DD5" w:rsidRPr="00675DD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675DD5">
        <w:rPr>
          <w:rFonts w:ascii="Times New Roman" w:eastAsia="Calibri" w:hAnsi="Times New Roman" w:cs="Times New Roman"/>
          <w:sz w:val="24"/>
          <w:szCs w:val="24"/>
          <w:lang w:eastAsia="ar-SA"/>
        </w:rPr>
        <w:t>- Президент</w:t>
      </w:r>
    </w:p>
    <w:p w:rsidR="00722BA0" w:rsidRPr="00675DD5" w:rsidRDefault="00722BA0" w:rsidP="00675DD5">
      <w:pPr>
        <w:tabs>
          <w:tab w:val="left" w:pos="3285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75DD5">
        <w:rPr>
          <w:rFonts w:ascii="Times New Roman" w:eastAsia="Calibri" w:hAnsi="Times New Roman" w:cs="Times New Roman"/>
          <w:sz w:val="24"/>
          <w:szCs w:val="24"/>
          <w:lang w:eastAsia="ar-SA"/>
        </w:rPr>
        <w:t>2.</w:t>
      </w:r>
      <w:r w:rsidR="00675DD5" w:rsidRPr="00675DD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675DD5">
        <w:rPr>
          <w:rFonts w:ascii="Times New Roman" w:eastAsia="Calibri" w:hAnsi="Times New Roman" w:cs="Times New Roman"/>
          <w:sz w:val="24"/>
          <w:szCs w:val="24"/>
          <w:lang w:eastAsia="ar-SA"/>
        </w:rPr>
        <w:t>- Федеральное Собрание</w:t>
      </w:r>
    </w:p>
    <w:p w:rsidR="00722BA0" w:rsidRPr="00675DD5" w:rsidRDefault="00722BA0" w:rsidP="00675DD5">
      <w:pPr>
        <w:tabs>
          <w:tab w:val="left" w:pos="3285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75DD5">
        <w:rPr>
          <w:rFonts w:ascii="Times New Roman" w:eastAsia="Calibri" w:hAnsi="Times New Roman" w:cs="Times New Roman"/>
          <w:sz w:val="24"/>
          <w:szCs w:val="24"/>
          <w:lang w:eastAsia="ar-SA"/>
        </w:rPr>
        <w:t>3. – Совет Федерации</w:t>
      </w:r>
    </w:p>
    <w:p w:rsidR="00675DD5" w:rsidRPr="00675DD5" w:rsidRDefault="00722BA0" w:rsidP="00675DD5">
      <w:pPr>
        <w:tabs>
          <w:tab w:val="left" w:pos="3285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75DD5">
        <w:rPr>
          <w:rFonts w:ascii="Times New Roman" w:eastAsia="Calibri" w:hAnsi="Times New Roman" w:cs="Times New Roman"/>
          <w:sz w:val="24"/>
          <w:szCs w:val="24"/>
          <w:lang w:eastAsia="ar-SA"/>
        </w:rPr>
        <w:t>4.</w:t>
      </w:r>
      <w:r w:rsidR="00675DD5" w:rsidRPr="00675DD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675DD5">
        <w:rPr>
          <w:rFonts w:ascii="Times New Roman" w:eastAsia="Calibri" w:hAnsi="Times New Roman" w:cs="Times New Roman"/>
          <w:sz w:val="24"/>
          <w:szCs w:val="24"/>
          <w:lang w:eastAsia="ar-SA"/>
        </w:rPr>
        <w:t>- Государственная Дума</w:t>
      </w:r>
    </w:p>
    <w:p w:rsidR="00722BA0" w:rsidRPr="00675DD5" w:rsidRDefault="00722BA0" w:rsidP="00675DD5">
      <w:pPr>
        <w:tabs>
          <w:tab w:val="left" w:pos="3285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75DD5">
        <w:rPr>
          <w:rFonts w:ascii="Times New Roman" w:eastAsia="Calibri" w:hAnsi="Times New Roman" w:cs="Times New Roman"/>
          <w:sz w:val="24"/>
          <w:szCs w:val="24"/>
          <w:lang w:eastAsia="ar-SA"/>
        </w:rPr>
        <w:t>5.- Правительство</w:t>
      </w:r>
    </w:p>
    <w:p w:rsidR="00722BA0" w:rsidRPr="00675DD5" w:rsidRDefault="00722BA0" w:rsidP="00722BA0">
      <w:pPr>
        <w:tabs>
          <w:tab w:val="left" w:pos="3285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75DD5">
        <w:rPr>
          <w:rFonts w:ascii="Times New Roman" w:eastAsia="Calibri" w:hAnsi="Times New Roman" w:cs="Times New Roman"/>
          <w:sz w:val="24"/>
          <w:szCs w:val="24"/>
          <w:lang w:eastAsia="ar-SA"/>
        </w:rPr>
        <w:t>6.- Министерства</w:t>
      </w:r>
    </w:p>
    <w:p w:rsidR="00722BA0" w:rsidRPr="00675DD5" w:rsidRDefault="00722BA0" w:rsidP="00722BA0">
      <w:pPr>
        <w:tabs>
          <w:tab w:val="left" w:pos="3285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75DD5">
        <w:rPr>
          <w:rFonts w:ascii="Times New Roman" w:eastAsia="Calibri" w:hAnsi="Times New Roman" w:cs="Times New Roman"/>
          <w:sz w:val="24"/>
          <w:szCs w:val="24"/>
          <w:lang w:eastAsia="ar-SA"/>
        </w:rPr>
        <w:t>7.- Суды</w:t>
      </w:r>
    </w:p>
    <w:p w:rsidR="00722BA0" w:rsidRPr="00675DD5" w:rsidRDefault="00722BA0" w:rsidP="00722BA0">
      <w:pPr>
        <w:tabs>
          <w:tab w:val="left" w:pos="3285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75DD5">
        <w:rPr>
          <w:rFonts w:ascii="Times New Roman" w:eastAsia="Calibri" w:hAnsi="Times New Roman" w:cs="Times New Roman"/>
          <w:sz w:val="24"/>
          <w:szCs w:val="24"/>
          <w:lang w:eastAsia="ar-SA"/>
        </w:rPr>
        <w:t>8,9,10- Конституционный Суд, Верховный Суд, Высший Арбитражный Суд</w:t>
      </w:r>
      <w:r w:rsidR="00675DD5" w:rsidRPr="00675DD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E14BBD" w:rsidRPr="00675DD5" w:rsidRDefault="00E14BBD" w:rsidP="00E14BBD">
      <w:pPr>
        <w:tabs>
          <w:tab w:val="left" w:pos="3285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Всего: 47 баллов</w:t>
      </w:r>
    </w:p>
    <w:p w:rsidR="00722BA0" w:rsidRPr="00675DD5" w:rsidRDefault="00722BA0" w:rsidP="00722BA0">
      <w:pPr>
        <w:rPr>
          <w:rFonts w:ascii="Times New Roman" w:hAnsi="Times New Roman" w:cs="Times New Roman"/>
          <w:sz w:val="24"/>
          <w:szCs w:val="24"/>
        </w:rPr>
      </w:pPr>
    </w:p>
    <w:p w:rsidR="00675DD5" w:rsidRPr="00675DD5" w:rsidRDefault="00675DD5">
      <w:pPr>
        <w:rPr>
          <w:rFonts w:ascii="Times New Roman" w:hAnsi="Times New Roman" w:cs="Times New Roman"/>
          <w:sz w:val="24"/>
          <w:szCs w:val="24"/>
        </w:rPr>
      </w:pPr>
    </w:p>
    <w:sectPr w:rsidR="00675DD5" w:rsidRPr="00675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0C70"/>
    <w:multiLevelType w:val="hybridMultilevel"/>
    <w:tmpl w:val="64046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78B"/>
    <w:rsid w:val="0004620E"/>
    <w:rsid w:val="002B26C9"/>
    <w:rsid w:val="004D778B"/>
    <w:rsid w:val="00675DD5"/>
    <w:rsid w:val="00722BA0"/>
    <w:rsid w:val="008E17F3"/>
    <w:rsid w:val="00E1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20E"/>
    <w:pPr>
      <w:ind w:left="720"/>
      <w:contextualSpacing/>
    </w:pPr>
  </w:style>
  <w:style w:type="table" w:styleId="a4">
    <w:name w:val="Table Grid"/>
    <w:basedOn w:val="a1"/>
    <w:uiPriority w:val="59"/>
    <w:rsid w:val="00046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20E"/>
    <w:pPr>
      <w:ind w:left="720"/>
      <w:contextualSpacing/>
    </w:pPr>
  </w:style>
  <w:style w:type="table" w:styleId="a4">
    <w:name w:val="Table Grid"/>
    <w:basedOn w:val="a1"/>
    <w:uiPriority w:val="59"/>
    <w:rsid w:val="00046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dcterms:created xsi:type="dcterms:W3CDTF">2020-09-05T09:43:00Z</dcterms:created>
  <dcterms:modified xsi:type="dcterms:W3CDTF">2020-09-05T09:43:00Z</dcterms:modified>
</cp:coreProperties>
</file>